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2019广州企业家大讲堂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参会回执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8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2985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参会人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职  务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2"/>
                <w:sz w:val="32"/>
                <w:szCs w:val="32"/>
                <w:lang w:val="en-US" w:eastAsia="zh-CN"/>
              </w:rPr>
              <w:t>手机号码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2"/>
                <w:sz w:val="32"/>
                <w:szCs w:val="32"/>
              </w:rPr>
              <w:t>电   话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传  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pacing w:val="-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2"/>
                <w:sz w:val="32"/>
                <w:szCs w:val="32"/>
                <w:lang w:val="en-US" w:eastAsia="zh-CN"/>
              </w:rPr>
              <w:t>联系人姓名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职  务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pacing w:val="-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2"/>
                <w:sz w:val="32"/>
                <w:szCs w:val="32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2"/>
                <w:sz w:val="32"/>
                <w:szCs w:val="32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2"/>
                <w:sz w:val="32"/>
                <w:szCs w:val="32"/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2"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请于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14日（星期五）中午12：00前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将回执以电子邮件方式发至nansha@nsec.org.cn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或直接扫描下方二维码进行报名。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517650" cy="1517650"/>
            <wp:effectExtent l="0" t="0" r="6350" b="6350"/>
            <wp:docPr id="1" name="图片 1" descr="2019企业家活动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企业家活动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（可扫码报名）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联系人：李小姐，</w:t>
      </w:r>
      <w:r>
        <w:rPr>
          <w:rFonts w:hint="eastAsia" w:ascii="仿宋_GB2312" w:hAnsi="Calibri" w:eastAsia="仿宋_GB2312" w:cs="Times New Roman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39006850，1802859656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16987"/>
    <w:rsid w:val="46E16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2019-06-06T07:15:00Z</dcterms:created>
  <dc:creator>Carrie. 小明</dc:creator>
  <cp:lastModifiedBy>Carrie. 小明</cp:lastModifiedBy>
  <dcterms:modified xsi:type="dcterms:W3CDTF">2019-06-06T07:15:53Z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